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Lines="0" w:afterLines="0" w:line="540" w:lineRule="exac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  <w:t>无为市人民法院特邀调解员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81818"/>
          <w:spacing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2916" w:tblpY="47"/>
        <w:tblOverlap w:val="never"/>
        <w:tblW w:w="60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4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王烈霞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何义萍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王守东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宣运清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李爱武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任俊英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刘敏</w:t>
            </w:r>
          </w:p>
        </w:tc>
      </w:tr>
    </w:tbl>
    <w:p>
      <w:pPr>
        <w:jc w:val="center"/>
        <w:rPr>
          <w:rFonts w:hint="eastAsia"/>
        </w:rPr>
      </w:pPr>
    </w:p>
    <w:p/>
    <w:p/>
    <w:p/>
    <w:sectPr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FiYjBhYTQ5ZjdiNDM5YjM5NjcyNTAwZmRiZmUifQ=="/>
  </w:docVars>
  <w:rsids>
    <w:rsidRoot w:val="00172A27"/>
    <w:rsid w:val="5B1D0300"/>
    <w:rsid w:val="7D6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Lines="0" w:afterLines="0"/>
      <w:jc w:val="left"/>
    </w:pPr>
    <w:rPr>
      <w:rFonts w:hint="default"/>
      <w:kern w:val="0"/>
      <w:sz w:val="24"/>
      <w:lang w:val="en-US" w:eastAsia="zh-CN"/>
    </w:rPr>
  </w:style>
  <w:style w:type="paragraph" w:styleId="4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196</Characters>
  <Lines>0</Lines>
  <Paragraphs>0</Paragraphs>
  <TotalTime>2</TotalTime>
  <ScaleCrop>false</ScaleCrop>
  <LinksUpToDate>false</LinksUpToDate>
  <CharactersWithSpaces>196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2022-04-15T09:10:00Z</dcterms:created>
  <dc:creator>大玉儿</dc:creator>
  <cp:lastModifiedBy>Administrator</cp:lastModifiedBy>
  <cp:lastPrinted>2022-06-21T07:12:00Z</cp:lastPrinted>
  <dcterms:modified xsi:type="dcterms:W3CDTF">2022-06-21T07:28:13Z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C1D1A3A7D35645D49CD3FAA7F0DAC371</vt:lpwstr>
  </property>
</Properties>
</file>